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34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3260"/>
        <w:gridCol w:w="3402"/>
      </w:tblGrid>
      <w:tr w:rsidR="00F41B94" w:rsidRPr="002970D5" w14:paraId="2D3CB24D" w14:textId="77777777" w:rsidTr="00F41B94">
        <w:trPr>
          <w:cantSplit/>
          <w:trHeight w:val="692"/>
        </w:trPr>
        <w:tc>
          <w:tcPr>
            <w:tcW w:w="709" w:type="dxa"/>
            <w:shd w:val="clear" w:color="auto" w:fill="92D050"/>
            <w:textDirection w:val="btLr"/>
          </w:tcPr>
          <w:p w14:paraId="463919B3" w14:textId="2556A92E" w:rsidR="00F41B94" w:rsidRPr="002970D5" w:rsidRDefault="00F41B94" w:rsidP="002970D5">
            <w:pPr>
              <w:ind w:left="113" w:right="113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>UTW</w:t>
            </w:r>
          </w:p>
        </w:tc>
        <w:tc>
          <w:tcPr>
            <w:tcW w:w="2977" w:type="dxa"/>
            <w:shd w:val="clear" w:color="auto" w:fill="FFD579"/>
          </w:tcPr>
          <w:p w14:paraId="202BC55F" w14:textId="77777777" w:rsidR="00F41B94" w:rsidRPr="002970D5" w:rsidRDefault="00F41B94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Reception</w:t>
            </w:r>
          </w:p>
          <w:p w14:paraId="015BB9D3" w14:textId="4A3F9152" w:rsidR="00F41B94" w:rsidRPr="002970D5" w:rsidRDefault="00F41B94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Autumn</w:t>
            </w:r>
          </w:p>
        </w:tc>
        <w:tc>
          <w:tcPr>
            <w:tcW w:w="3260" w:type="dxa"/>
            <w:shd w:val="clear" w:color="auto" w:fill="FFD579"/>
          </w:tcPr>
          <w:p w14:paraId="03B6DF65" w14:textId="77777777" w:rsidR="00F41B94" w:rsidRPr="002970D5" w:rsidRDefault="00F41B94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Reception</w:t>
            </w:r>
          </w:p>
          <w:p w14:paraId="36F48DF3" w14:textId="19A4C8B0" w:rsidR="00F41B94" w:rsidRPr="002970D5" w:rsidRDefault="00F41B94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Spring</w:t>
            </w:r>
          </w:p>
        </w:tc>
        <w:tc>
          <w:tcPr>
            <w:tcW w:w="3402" w:type="dxa"/>
            <w:shd w:val="clear" w:color="auto" w:fill="FFD579"/>
          </w:tcPr>
          <w:p w14:paraId="61B3B4BE" w14:textId="77777777" w:rsidR="00F41B94" w:rsidRPr="002970D5" w:rsidRDefault="00F41B94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Reception</w:t>
            </w:r>
          </w:p>
          <w:p w14:paraId="5EF662E4" w14:textId="4629CEB1" w:rsidR="00F41B94" w:rsidRPr="002970D5" w:rsidRDefault="00F41B94" w:rsidP="002970D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2970D5">
              <w:rPr>
                <w:rFonts w:ascii="Comic Sans MS" w:hAnsi="Comic Sans MS"/>
                <w:sz w:val="16"/>
                <w:szCs w:val="16"/>
              </w:rPr>
              <w:t>Summer</w:t>
            </w:r>
          </w:p>
        </w:tc>
      </w:tr>
      <w:tr w:rsidR="00F41B94" w:rsidRPr="002970D5" w14:paraId="54910500" w14:textId="77777777" w:rsidTr="00F41B94">
        <w:trPr>
          <w:cantSplit/>
          <w:trHeight w:val="13149"/>
        </w:trPr>
        <w:tc>
          <w:tcPr>
            <w:tcW w:w="709" w:type="dxa"/>
            <w:shd w:val="clear" w:color="auto" w:fill="92D050"/>
            <w:textDirection w:val="btLr"/>
          </w:tcPr>
          <w:p w14:paraId="0C90F5EA" w14:textId="3827A281" w:rsidR="00F41B94" w:rsidRPr="006A0167" w:rsidRDefault="00F41B94" w:rsidP="002970D5">
            <w:pPr>
              <w:ind w:left="113" w:right="113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6A0167">
              <w:rPr>
                <w:rFonts w:ascii="Comic Sans MS" w:hAnsi="Comic Sans MS" w:cs="Calibri"/>
                <w:b/>
                <w:bCs/>
                <w:sz w:val="16"/>
                <w:szCs w:val="16"/>
              </w:rPr>
              <w:t>Links to KS1 Science</w:t>
            </w:r>
          </w:p>
        </w:tc>
        <w:tc>
          <w:tcPr>
            <w:tcW w:w="2977" w:type="dxa"/>
          </w:tcPr>
          <w:p w14:paraId="783F1C6A" w14:textId="77777777" w:rsidR="00F41B94" w:rsidRPr="006A0167" w:rsidRDefault="00F41B94" w:rsidP="006B2BCF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Explore the natural world around them. </w:t>
            </w:r>
          </w:p>
          <w:p w14:paraId="41F2C49F" w14:textId="5C0B15D2" w:rsidR="00F41B94" w:rsidRPr="006A0167" w:rsidRDefault="00F41B94" w:rsidP="006B2BCF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Describe what they see, hear, and feel whilst outside. </w:t>
            </w:r>
          </w:p>
          <w:p w14:paraId="1EE2E6CE" w14:textId="77777777" w:rsidR="00F41B94" w:rsidRPr="006A0167" w:rsidRDefault="00F41B94" w:rsidP="006B2BCF">
            <w:pPr>
              <w:rPr>
                <w:rFonts w:ascii="Comic Sans MS" w:hAnsi="Comic Sans MS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3260" w:type="dxa"/>
          </w:tcPr>
          <w:p w14:paraId="30EE7229" w14:textId="77777777" w:rsidR="00F41B94" w:rsidRPr="006A0167" w:rsidRDefault="00F41B94" w:rsidP="006B2BCF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Understand the effect of changing seasons on the natural world around them </w:t>
            </w:r>
          </w:p>
          <w:p w14:paraId="01BD1F6B" w14:textId="77777777" w:rsidR="00F41B94" w:rsidRPr="006A0167" w:rsidRDefault="00F41B94" w:rsidP="006B2BCF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14:paraId="27733873" w14:textId="08A51B89" w:rsidR="00F41B94" w:rsidRPr="006A0167" w:rsidRDefault="00F41B94" w:rsidP="006B2BCF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Explore the natural world around them, making observations and drawing pictures of animals and plants. </w:t>
            </w:r>
          </w:p>
          <w:p w14:paraId="411E17BC" w14:textId="77777777" w:rsidR="00F41B94" w:rsidRPr="006A0167" w:rsidRDefault="00F41B94" w:rsidP="006B2BCF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2EDBA350" w14:textId="3A814D48" w:rsidR="00F41B94" w:rsidRPr="006A0167" w:rsidRDefault="00F41B94" w:rsidP="006B2BCF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Know some similarities and differences between the natural world around them and contrasting environments, drawing on their experiences and what has been read in class. </w:t>
            </w:r>
          </w:p>
          <w:p w14:paraId="0D7E8FA9" w14:textId="77777777" w:rsidR="00F41B94" w:rsidRPr="006A0167" w:rsidRDefault="00F41B94" w:rsidP="006B2BCF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4C378325" w14:textId="77777777" w:rsidR="00F41B94" w:rsidRPr="006A0167" w:rsidRDefault="00F41B94" w:rsidP="006B2BCF">
            <w:pPr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Understand some important processes and changes in the natural world around them, including the seasons and changing states of matter. </w:t>
            </w:r>
          </w:p>
          <w:p w14:paraId="4F6AF049" w14:textId="77777777" w:rsidR="00F41B94" w:rsidRPr="006A0167" w:rsidRDefault="00F41B94" w:rsidP="006B2BCF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F41B94" w:rsidRPr="002970D5" w14:paraId="51040F62" w14:textId="77777777" w:rsidTr="00F41B94">
        <w:trPr>
          <w:cantSplit/>
          <w:trHeight w:val="1089"/>
        </w:trPr>
        <w:tc>
          <w:tcPr>
            <w:tcW w:w="709" w:type="dxa"/>
            <w:shd w:val="clear" w:color="auto" w:fill="92D050"/>
            <w:textDirection w:val="btLr"/>
          </w:tcPr>
          <w:p w14:paraId="58A019F4" w14:textId="36D0255C" w:rsidR="00F41B94" w:rsidRPr="002970D5" w:rsidRDefault="00F41B94" w:rsidP="002970D5">
            <w:pPr>
              <w:ind w:left="113" w:right="113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2970D5">
              <w:rPr>
                <w:rFonts w:ascii="Comic Sans MS" w:hAnsi="Comic Sans MS" w:cs="Calibri"/>
                <w:b/>
                <w:bCs/>
                <w:sz w:val="16"/>
                <w:szCs w:val="16"/>
              </w:rPr>
              <w:lastRenderedPageBreak/>
              <w:t>Links to KS1 Geography</w:t>
            </w:r>
          </w:p>
        </w:tc>
        <w:tc>
          <w:tcPr>
            <w:tcW w:w="2977" w:type="dxa"/>
          </w:tcPr>
          <w:p w14:paraId="6F297435" w14:textId="77777777" w:rsidR="00F41B94" w:rsidRPr="006A0167" w:rsidRDefault="00F41B94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260" w:type="dxa"/>
          </w:tcPr>
          <w:p w14:paraId="69A20B53" w14:textId="7BB2D0CA" w:rsidR="00F41B94" w:rsidRPr="006A0167" w:rsidRDefault="00F41B94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Draw information from a simple map. </w:t>
            </w:r>
          </w:p>
          <w:p w14:paraId="2B028CE2" w14:textId="77777777" w:rsidR="00F41B94" w:rsidRPr="006A0167" w:rsidRDefault="00F41B94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Recognise some similarities and differences between life in this country and life in other countries. </w:t>
            </w:r>
          </w:p>
          <w:p w14:paraId="245C0739" w14:textId="6BAC9FD3" w:rsidR="00F41B94" w:rsidRPr="006A0167" w:rsidRDefault="00F41B94" w:rsidP="006A0167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Recognise some environments that are different to the one in which they live. </w:t>
            </w:r>
          </w:p>
        </w:tc>
        <w:tc>
          <w:tcPr>
            <w:tcW w:w="3402" w:type="dxa"/>
          </w:tcPr>
          <w:p w14:paraId="12E44B34" w14:textId="77777777" w:rsidR="00F41B94" w:rsidRPr="006A0167" w:rsidRDefault="00F41B94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Describe their immediate environment using knowledge from observation, discussion, stories, non-fiction texts and maps. </w:t>
            </w:r>
          </w:p>
          <w:p w14:paraId="798DD3D2" w14:textId="77777777" w:rsidR="00F41B94" w:rsidRPr="006A0167" w:rsidRDefault="00F41B94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F41B94" w:rsidRPr="002970D5" w14:paraId="4AEA0883" w14:textId="77777777" w:rsidTr="00F41B94">
        <w:trPr>
          <w:cantSplit/>
          <w:trHeight w:val="5439"/>
        </w:trPr>
        <w:tc>
          <w:tcPr>
            <w:tcW w:w="709" w:type="dxa"/>
            <w:shd w:val="clear" w:color="auto" w:fill="92D050"/>
            <w:textDirection w:val="btLr"/>
          </w:tcPr>
          <w:p w14:paraId="0F6D2812" w14:textId="3BA7B9B4" w:rsidR="00F41B94" w:rsidRPr="002970D5" w:rsidRDefault="00F41B94" w:rsidP="002970D5">
            <w:pPr>
              <w:ind w:left="113" w:right="113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2970D5">
              <w:rPr>
                <w:rFonts w:ascii="Comic Sans MS" w:hAnsi="Comic Sans MS" w:cs="Calibri"/>
                <w:b/>
                <w:bCs/>
                <w:sz w:val="16"/>
                <w:szCs w:val="16"/>
              </w:rPr>
              <w:t>Links to KS1 History</w:t>
            </w:r>
          </w:p>
          <w:p w14:paraId="1B03A3E1" w14:textId="69A6EDB6" w:rsidR="00F41B94" w:rsidRPr="002970D5" w:rsidRDefault="00F41B94" w:rsidP="002970D5">
            <w:pPr>
              <w:ind w:left="113" w:right="113"/>
              <w:jc w:val="center"/>
              <w:rPr>
                <w:rFonts w:ascii="Comic Sans MS" w:hAnsi="Comic Sans MS"/>
                <w:b/>
                <w:bCs/>
                <w:sz w:val="16"/>
                <w:szCs w:val="16"/>
              </w:rPr>
            </w:pPr>
          </w:p>
        </w:tc>
        <w:tc>
          <w:tcPr>
            <w:tcW w:w="2977" w:type="dxa"/>
          </w:tcPr>
          <w:p w14:paraId="45B761E6" w14:textId="77777777" w:rsidR="00F41B94" w:rsidRPr="006A0167" w:rsidRDefault="00F41B94" w:rsidP="002970D5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Talk about members of their immediate family and community. </w:t>
            </w:r>
          </w:p>
          <w:p w14:paraId="2733894D" w14:textId="77777777" w:rsidR="00F41B94" w:rsidRPr="006A0167" w:rsidRDefault="00F41B94" w:rsidP="002970D5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Name and describe people who are familiar to them. </w:t>
            </w:r>
          </w:p>
          <w:p w14:paraId="6103F558" w14:textId="1916CA9D" w:rsidR="00F41B94" w:rsidRPr="006A0167" w:rsidRDefault="00F41B94" w:rsidP="002970D5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Understand that some places are special to members of their community. </w:t>
            </w:r>
          </w:p>
        </w:tc>
        <w:tc>
          <w:tcPr>
            <w:tcW w:w="3260" w:type="dxa"/>
          </w:tcPr>
          <w:p w14:paraId="0D756732" w14:textId="77777777" w:rsidR="00F41B94" w:rsidRPr="006A0167" w:rsidRDefault="00F41B94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Comment on images of familiar situations in the past. </w:t>
            </w:r>
          </w:p>
          <w:p w14:paraId="44D66357" w14:textId="089950A3" w:rsidR="00F41B94" w:rsidRPr="006A0167" w:rsidRDefault="00F41B94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Compare and contrast characters from stories, including figures from the past </w:t>
            </w:r>
          </w:p>
          <w:p w14:paraId="015D848D" w14:textId="77777777" w:rsidR="00F41B94" w:rsidRPr="006A0167" w:rsidRDefault="00F41B94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Recognise that people have different beliefs and celebrate special times in different ways. </w:t>
            </w:r>
          </w:p>
          <w:p w14:paraId="7CB73CC0" w14:textId="77777777" w:rsidR="00F41B94" w:rsidRPr="006A0167" w:rsidRDefault="00F41B94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</w:p>
          <w:p w14:paraId="6FE82BA0" w14:textId="77777777" w:rsidR="00F41B94" w:rsidRPr="006A0167" w:rsidRDefault="00F41B94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402" w:type="dxa"/>
          </w:tcPr>
          <w:p w14:paraId="72D6A470" w14:textId="77777777" w:rsidR="00F41B94" w:rsidRPr="006A0167" w:rsidRDefault="00F41B94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Talk about the lives of the people around them and their roles in society. </w:t>
            </w:r>
          </w:p>
          <w:p w14:paraId="1E9C4CA2" w14:textId="77777777" w:rsidR="00F41B94" w:rsidRPr="006A0167" w:rsidRDefault="00F41B94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Know some similarities and differences between things in the past and now, drawing on their experiences and what has been read in class. </w:t>
            </w:r>
          </w:p>
          <w:p w14:paraId="6D34A11D" w14:textId="5B25D33E" w:rsidR="00F41B94" w:rsidRPr="006A0167" w:rsidRDefault="00F41B94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Understand the past through settings, characters and events encountered in books read in class and storytelling </w:t>
            </w:r>
          </w:p>
          <w:p w14:paraId="5525EB0E" w14:textId="10B4ED79" w:rsidR="00F41B94" w:rsidRPr="006A0167" w:rsidRDefault="00F41B94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Know some similarities and differences between different religious and cultural communities in this country, drawing on their experiences and what has been read in class. </w:t>
            </w:r>
          </w:p>
          <w:p w14:paraId="6FBD7C94" w14:textId="77777777" w:rsidR="00F41B94" w:rsidRPr="006A0167" w:rsidRDefault="00F41B94" w:rsidP="006B2BCF">
            <w:pPr>
              <w:pStyle w:val="NormalWeb"/>
              <w:shd w:val="clear" w:color="auto" w:fill="FFFFFF"/>
              <w:rPr>
                <w:rFonts w:ascii="Comic Sans MS" w:hAnsi="Comic Sans MS"/>
                <w:sz w:val="16"/>
                <w:szCs w:val="16"/>
              </w:rPr>
            </w:pPr>
            <w:r w:rsidRPr="006A0167">
              <w:rPr>
                <w:rFonts w:ascii="Comic Sans MS" w:hAnsi="Comic Sans MS"/>
                <w:sz w:val="16"/>
                <w:szCs w:val="16"/>
              </w:rPr>
              <w:t xml:space="preserve">Explain some similarities and differences between life in this country and life in other countries, drawing on knowledge from stories, non-fiction texts and (when appropriate) maps. </w:t>
            </w:r>
          </w:p>
          <w:p w14:paraId="0806F5C8" w14:textId="77777777" w:rsidR="00F41B94" w:rsidRPr="006A0167" w:rsidRDefault="00F41B94" w:rsidP="006B2BCF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</w:p>
          <w:p w14:paraId="38DE803A" w14:textId="77777777" w:rsidR="00F41B94" w:rsidRPr="006A0167" w:rsidRDefault="00F41B94" w:rsidP="002970D5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14:paraId="31B900B3" w14:textId="19F2092E" w:rsidR="009A468B" w:rsidRDefault="009A468B"/>
    <w:p w14:paraId="7556D757" w14:textId="1F901633" w:rsidR="00AC51AB" w:rsidRDefault="00AC51AB"/>
    <w:p w14:paraId="75B06416" w14:textId="0AFC9DBA" w:rsidR="00AC51AB" w:rsidRDefault="00AC51AB"/>
    <w:p w14:paraId="183B9442" w14:textId="40B3577B" w:rsidR="00AC51AB" w:rsidRDefault="00AC51AB"/>
    <w:p w14:paraId="1A3CF55B" w14:textId="2F9D6E64" w:rsidR="00AC51AB" w:rsidRDefault="00AC51AB"/>
    <w:p w14:paraId="45A0ACFF" w14:textId="77777777" w:rsidR="00AC51AB" w:rsidRDefault="00AC51A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0"/>
        <w:gridCol w:w="3948"/>
      </w:tblGrid>
      <w:tr w:rsidR="00CE244B" w:rsidRPr="004068EE" w14:paraId="6A42A014" w14:textId="77777777" w:rsidTr="004068EE">
        <w:trPr>
          <w:trHeight w:val="267"/>
        </w:trPr>
        <w:tc>
          <w:tcPr>
            <w:tcW w:w="6428" w:type="dxa"/>
            <w:gridSpan w:val="2"/>
          </w:tcPr>
          <w:p w14:paraId="0B7D8ACD" w14:textId="5F72F924" w:rsidR="00840C48" w:rsidRPr="004068EE" w:rsidRDefault="00840C48" w:rsidP="00840C48">
            <w:pPr>
              <w:pStyle w:val="NormalWeb"/>
              <w:shd w:val="clear" w:color="auto" w:fill="FFFFFF"/>
              <w:jc w:val="center"/>
              <w:rPr>
                <w:rFonts w:ascii="Comic Sans MS" w:hAnsi="Comic Sans MS" w:cs="Calibri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/>
                <w:b/>
                <w:bCs/>
                <w:sz w:val="16"/>
                <w:szCs w:val="16"/>
              </w:rPr>
              <w:t>Year 1</w:t>
            </w:r>
          </w:p>
        </w:tc>
      </w:tr>
      <w:tr w:rsidR="004068EE" w:rsidRPr="004068EE" w14:paraId="7335D3BB" w14:textId="77777777" w:rsidTr="004068EE">
        <w:trPr>
          <w:trHeight w:val="301"/>
        </w:trPr>
        <w:tc>
          <w:tcPr>
            <w:tcW w:w="2480" w:type="dxa"/>
          </w:tcPr>
          <w:p w14:paraId="41417C17" w14:textId="568BADFF" w:rsidR="00AC51AB" w:rsidRPr="004068EE" w:rsidRDefault="00AC51AB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/>
                <w:b/>
                <w:bCs/>
                <w:sz w:val="16"/>
                <w:szCs w:val="16"/>
              </w:rPr>
              <w:t>History</w:t>
            </w:r>
          </w:p>
        </w:tc>
        <w:tc>
          <w:tcPr>
            <w:tcW w:w="3947" w:type="dxa"/>
          </w:tcPr>
          <w:p w14:paraId="0842514E" w14:textId="713ED7DF" w:rsidR="00AC51AB" w:rsidRPr="004068EE" w:rsidRDefault="00840C48" w:rsidP="00AC51AB">
            <w:pPr>
              <w:pStyle w:val="NormalWeb"/>
              <w:shd w:val="clear" w:color="auto" w:fill="FFFFFF"/>
              <w:rPr>
                <w:rFonts w:ascii="Comic Sans MS" w:hAnsi="Comic Sans MS" w:cs="Calibri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>Skills</w:t>
            </w:r>
          </w:p>
        </w:tc>
      </w:tr>
      <w:tr w:rsidR="004068EE" w:rsidRPr="004068EE" w14:paraId="34B3609E" w14:textId="77777777" w:rsidTr="004068EE">
        <w:trPr>
          <w:trHeight w:val="3740"/>
        </w:trPr>
        <w:tc>
          <w:tcPr>
            <w:tcW w:w="2480" w:type="dxa"/>
            <w:shd w:val="clear" w:color="auto" w:fill="auto"/>
          </w:tcPr>
          <w:p w14:paraId="7E8A64FE" w14:textId="72EFA17B" w:rsidR="00AC51AB" w:rsidRPr="004068EE" w:rsidRDefault="00AC51AB" w:rsidP="004068EE">
            <w:pPr>
              <w:pStyle w:val="NoSpacing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/>
                <w:b/>
                <w:bCs/>
                <w:sz w:val="16"/>
                <w:szCs w:val="16"/>
              </w:rPr>
              <w:t>Chronology</w:t>
            </w:r>
          </w:p>
        </w:tc>
        <w:tc>
          <w:tcPr>
            <w:tcW w:w="3947" w:type="dxa"/>
          </w:tcPr>
          <w:p w14:paraId="1E516C45" w14:textId="3909FA58" w:rsidR="00CE244B" w:rsidRPr="004068EE" w:rsidRDefault="00CE244B" w:rsidP="00AC51AB">
            <w:pPr>
              <w:pStyle w:val="NormalWeb"/>
              <w:shd w:val="clear" w:color="auto" w:fill="FFFFFF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4ED5D5F6" wp14:editId="3B8E4E16">
                  <wp:extent cx="2286000" cy="232825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638" cy="239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8EE" w:rsidRPr="004068EE" w14:paraId="11183AE2" w14:textId="77777777" w:rsidTr="004068EE">
        <w:trPr>
          <w:trHeight w:val="3273"/>
        </w:trPr>
        <w:tc>
          <w:tcPr>
            <w:tcW w:w="2480" w:type="dxa"/>
            <w:shd w:val="clear" w:color="auto" w:fill="auto"/>
          </w:tcPr>
          <w:p w14:paraId="608E6729" w14:textId="704B99A4" w:rsidR="00AC51AB" w:rsidRPr="004068EE" w:rsidRDefault="00AC51AB" w:rsidP="004068EE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lastRenderedPageBreak/>
              <w:t xml:space="preserve">Contextual Knowledge and Conceptual Understanding </w:t>
            </w:r>
          </w:p>
        </w:tc>
        <w:tc>
          <w:tcPr>
            <w:tcW w:w="3947" w:type="dxa"/>
          </w:tcPr>
          <w:p w14:paraId="521880F6" w14:textId="429B1FE2" w:rsidR="00AC51AB" w:rsidRPr="004068EE" w:rsidRDefault="00CE244B" w:rsidP="00AC51AB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noProof/>
                <w:sz w:val="16"/>
                <w:szCs w:val="16"/>
              </w:rPr>
              <w:drawing>
                <wp:inline distT="0" distB="0" distL="0" distR="0" wp14:anchorId="54230A26" wp14:editId="4CE9AE1B">
                  <wp:extent cx="2167747" cy="2044801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883" cy="210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8EE" w:rsidRPr="004068EE" w14:paraId="35121192" w14:textId="77777777" w:rsidTr="004068EE">
        <w:trPr>
          <w:trHeight w:val="2087"/>
        </w:trPr>
        <w:tc>
          <w:tcPr>
            <w:tcW w:w="2480" w:type="dxa"/>
          </w:tcPr>
          <w:p w14:paraId="69979796" w14:textId="0C8DA07D" w:rsidR="00AC51AB" w:rsidRPr="004068EE" w:rsidRDefault="00AC51AB" w:rsidP="00AC51AB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Historical Enquiry </w:t>
            </w:r>
          </w:p>
        </w:tc>
        <w:tc>
          <w:tcPr>
            <w:tcW w:w="3947" w:type="dxa"/>
          </w:tcPr>
          <w:p w14:paraId="779F4B20" w14:textId="481B95F1" w:rsidR="00AC51AB" w:rsidRPr="004068EE" w:rsidRDefault="00CE244B" w:rsidP="00AC51AB">
            <w:pPr>
              <w:pStyle w:val="NormalWeb"/>
              <w:shd w:val="clear" w:color="auto" w:fill="FFFFFF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noProof/>
                <w:sz w:val="16"/>
                <w:szCs w:val="16"/>
              </w:rPr>
              <w:drawing>
                <wp:inline distT="0" distB="0" distL="0" distR="0" wp14:anchorId="6554086E" wp14:editId="5B5C9341">
                  <wp:extent cx="2128031" cy="1304925"/>
                  <wp:effectExtent l="0" t="0" r="571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969" cy="133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51AB" w:rsidRPr="004068EE">
              <w:rPr>
                <w:rFonts w:ascii="Comic Sans MS" w:hAnsi="Comic Sans MS" w:cs="Calibri"/>
                <w:sz w:val="16"/>
                <w:szCs w:val="16"/>
              </w:rPr>
              <w:t xml:space="preserve"> </w:t>
            </w:r>
          </w:p>
        </w:tc>
      </w:tr>
    </w:tbl>
    <w:p w14:paraId="151412AE" w14:textId="7D7C3441" w:rsidR="00840C48" w:rsidRDefault="00840C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6"/>
        <w:gridCol w:w="4410"/>
      </w:tblGrid>
      <w:tr w:rsidR="00840C48" w:rsidRPr="004068EE" w14:paraId="52DBA832" w14:textId="77777777" w:rsidTr="004068EE">
        <w:trPr>
          <w:trHeight w:val="267"/>
        </w:trPr>
        <w:tc>
          <w:tcPr>
            <w:tcW w:w="6516" w:type="dxa"/>
            <w:gridSpan w:val="2"/>
          </w:tcPr>
          <w:p w14:paraId="4D2656C5" w14:textId="77777777" w:rsidR="00840C48" w:rsidRPr="004068EE" w:rsidRDefault="00840C48" w:rsidP="009F4AB6">
            <w:pPr>
              <w:pStyle w:val="NormalWeb"/>
              <w:shd w:val="clear" w:color="auto" w:fill="FFFFFF"/>
              <w:jc w:val="center"/>
              <w:rPr>
                <w:rFonts w:ascii="Comic Sans MS" w:hAnsi="Comic Sans MS" w:cs="Calibri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/>
                <w:b/>
                <w:bCs/>
                <w:sz w:val="16"/>
                <w:szCs w:val="16"/>
              </w:rPr>
              <w:t>Year 1</w:t>
            </w:r>
          </w:p>
        </w:tc>
      </w:tr>
      <w:tr w:rsidR="00840C48" w:rsidRPr="004068EE" w14:paraId="7F15ABD4" w14:textId="77777777" w:rsidTr="004068EE">
        <w:trPr>
          <w:trHeight w:val="300"/>
        </w:trPr>
        <w:tc>
          <w:tcPr>
            <w:tcW w:w="2106" w:type="dxa"/>
          </w:tcPr>
          <w:p w14:paraId="4FD05DD4" w14:textId="139C5682" w:rsidR="00840C48" w:rsidRPr="004068EE" w:rsidRDefault="00840C48" w:rsidP="009F4AB6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/>
                <w:b/>
                <w:bCs/>
                <w:sz w:val="16"/>
                <w:szCs w:val="16"/>
              </w:rPr>
              <w:t>Geography</w:t>
            </w:r>
          </w:p>
        </w:tc>
        <w:tc>
          <w:tcPr>
            <w:tcW w:w="4409" w:type="dxa"/>
          </w:tcPr>
          <w:p w14:paraId="07AC7BCA" w14:textId="77777777" w:rsidR="00840C48" w:rsidRPr="004068EE" w:rsidRDefault="00840C48" w:rsidP="009F4AB6">
            <w:pPr>
              <w:pStyle w:val="NormalWeb"/>
              <w:shd w:val="clear" w:color="auto" w:fill="FFFFFF"/>
              <w:rPr>
                <w:rFonts w:ascii="Comic Sans MS" w:hAnsi="Comic Sans MS" w:cs="Calibri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>Skills</w:t>
            </w:r>
          </w:p>
        </w:tc>
      </w:tr>
      <w:tr w:rsidR="00840C48" w:rsidRPr="004068EE" w14:paraId="6EA1BDB3" w14:textId="77777777" w:rsidTr="004068EE">
        <w:trPr>
          <w:trHeight w:val="2718"/>
        </w:trPr>
        <w:tc>
          <w:tcPr>
            <w:tcW w:w="2106" w:type="dxa"/>
          </w:tcPr>
          <w:p w14:paraId="38C83F92" w14:textId="77777777" w:rsidR="00AF3CEC" w:rsidRPr="004068EE" w:rsidRDefault="00AF3CEC" w:rsidP="00AF3CEC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Locational Knowledge </w:t>
            </w:r>
          </w:p>
          <w:p w14:paraId="7D6DCDBC" w14:textId="797FD982" w:rsidR="00840C48" w:rsidRPr="004068EE" w:rsidRDefault="00840C48" w:rsidP="009F4AB6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409" w:type="dxa"/>
          </w:tcPr>
          <w:p w14:paraId="61E79535" w14:textId="77777777" w:rsidR="00840C48" w:rsidRDefault="004068EE" w:rsidP="00AF3CEC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0E0F84B9" wp14:editId="7C6B6B15">
                  <wp:extent cx="1943100" cy="22236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993" cy="236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3CEC" w:rsidRPr="004068EE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14:paraId="15E0DD98" w14:textId="37E4DC63" w:rsidR="00CF753F" w:rsidRPr="004068EE" w:rsidRDefault="00CF753F" w:rsidP="00AF3CEC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840C48" w:rsidRPr="004068EE" w14:paraId="307490C3" w14:textId="77777777" w:rsidTr="004068EE">
        <w:trPr>
          <w:trHeight w:val="2084"/>
        </w:trPr>
        <w:tc>
          <w:tcPr>
            <w:tcW w:w="2106" w:type="dxa"/>
          </w:tcPr>
          <w:p w14:paraId="4DF75FAE" w14:textId="73940A26" w:rsidR="00840C48" w:rsidRPr="004068EE" w:rsidRDefault="00AF3CEC" w:rsidP="00AF3CEC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Human and Physical Geography </w:t>
            </w:r>
          </w:p>
        </w:tc>
        <w:tc>
          <w:tcPr>
            <w:tcW w:w="4409" w:type="dxa"/>
          </w:tcPr>
          <w:p w14:paraId="51AB3747" w14:textId="7BBE6A64" w:rsidR="00840C48" w:rsidRPr="004068EE" w:rsidRDefault="004068EE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noProof/>
                <w:sz w:val="16"/>
                <w:szCs w:val="16"/>
              </w:rPr>
              <w:drawing>
                <wp:inline distT="0" distB="0" distL="0" distR="0" wp14:anchorId="53046E0C" wp14:editId="0C06099E">
                  <wp:extent cx="1924685" cy="1694265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913" cy="175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0C48" w:rsidRPr="004068EE">
              <w:rPr>
                <w:rFonts w:ascii="Comic Sans MS" w:hAnsi="Comic Sans MS" w:cs="Calibri"/>
                <w:sz w:val="16"/>
                <w:szCs w:val="16"/>
              </w:rPr>
              <w:t xml:space="preserve"> </w:t>
            </w:r>
          </w:p>
        </w:tc>
      </w:tr>
      <w:tr w:rsidR="00840C48" w:rsidRPr="004068EE" w14:paraId="65F6A021" w14:textId="77777777" w:rsidTr="004068EE">
        <w:trPr>
          <w:trHeight w:val="3236"/>
        </w:trPr>
        <w:tc>
          <w:tcPr>
            <w:tcW w:w="2106" w:type="dxa"/>
          </w:tcPr>
          <w:p w14:paraId="0B7358AD" w14:textId="77777777" w:rsidR="00AF3CEC" w:rsidRPr="004068EE" w:rsidRDefault="00AF3CEC" w:rsidP="00AF3CEC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lastRenderedPageBreak/>
              <w:t xml:space="preserve">Geographical </w:t>
            </w:r>
          </w:p>
          <w:p w14:paraId="631DA463" w14:textId="77777777" w:rsidR="00AF3CEC" w:rsidRPr="004068EE" w:rsidRDefault="00AF3CEC" w:rsidP="00AF3CEC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Skills and Fieldwork </w:t>
            </w:r>
          </w:p>
          <w:p w14:paraId="02E246E2" w14:textId="2C065EE6" w:rsidR="00840C48" w:rsidRPr="004068EE" w:rsidRDefault="00840C4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409" w:type="dxa"/>
          </w:tcPr>
          <w:p w14:paraId="5BEB1E4F" w14:textId="5BAC1469" w:rsidR="00840C48" w:rsidRPr="004068EE" w:rsidRDefault="00EE6A7B" w:rsidP="00EE6A7B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65DAC1C1" wp14:editId="12F8539B">
                  <wp:extent cx="1925052" cy="2018200"/>
                  <wp:effectExtent l="0" t="0" r="5715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169" cy="207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D9B73" w14:textId="77777777" w:rsidR="00840C48" w:rsidRDefault="00840C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9"/>
        <w:gridCol w:w="4122"/>
      </w:tblGrid>
      <w:tr w:rsidR="00E418A8" w:rsidRPr="004068EE" w14:paraId="3C8CFDAD" w14:textId="77777777" w:rsidTr="004068EE">
        <w:tc>
          <w:tcPr>
            <w:tcW w:w="6091" w:type="dxa"/>
            <w:gridSpan w:val="2"/>
          </w:tcPr>
          <w:p w14:paraId="142DCFE3" w14:textId="77777777" w:rsidR="00E418A8" w:rsidRPr="004068EE" w:rsidRDefault="00E418A8" w:rsidP="009F4AB6">
            <w:pPr>
              <w:pStyle w:val="NormalWeb"/>
              <w:shd w:val="clear" w:color="auto" w:fill="FFFFFF"/>
              <w:jc w:val="center"/>
              <w:rPr>
                <w:rFonts w:ascii="Comic Sans MS" w:hAnsi="Comic Sans MS" w:cs="Calibri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/>
                <w:b/>
                <w:bCs/>
                <w:sz w:val="16"/>
                <w:szCs w:val="16"/>
              </w:rPr>
              <w:t>Year 1</w:t>
            </w:r>
          </w:p>
        </w:tc>
      </w:tr>
      <w:tr w:rsidR="00E418A8" w:rsidRPr="004068EE" w14:paraId="64DA7B47" w14:textId="77777777" w:rsidTr="004068EE">
        <w:tc>
          <w:tcPr>
            <w:tcW w:w="1969" w:type="dxa"/>
          </w:tcPr>
          <w:p w14:paraId="07EC9C65" w14:textId="13B1188F" w:rsidR="00E418A8" w:rsidRPr="004068EE" w:rsidRDefault="00E418A8" w:rsidP="009F4AB6">
            <w:pPr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/>
                <w:b/>
                <w:bCs/>
                <w:sz w:val="16"/>
                <w:szCs w:val="16"/>
              </w:rPr>
              <w:t>Science</w:t>
            </w:r>
          </w:p>
        </w:tc>
        <w:tc>
          <w:tcPr>
            <w:tcW w:w="4122" w:type="dxa"/>
          </w:tcPr>
          <w:p w14:paraId="1B3895E0" w14:textId="77777777" w:rsidR="00E418A8" w:rsidRPr="004068EE" w:rsidRDefault="00E418A8" w:rsidP="009F4AB6">
            <w:pPr>
              <w:pStyle w:val="NormalWeb"/>
              <w:shd w:val="clear" w:color="auto" w:fill="FFFFFF"/>
              <w:rPr>
                <w:rFonts w:ascii="Comic Sans MS" w:hAnsi="Comic Sans MS" w:cs="Calibri"/>
                <w:b/>
                <w:bCs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>Skills</w:t>
            </w:r>
          </w:p>
        </w:tc>
      </w:tr>
      <w:tr w:rsidR="00E418A8" w:rsidRPr="004068EE" w14:paraId="37CBFE4C" w14:textId="77777777" w:rsidTr="004068EE">
        <w:tc>
          <w:tcPr>
            <w:tcW w:w="1969" w:type="dxa"/>
          </w:tcPr>
          <w:p w14:paraId="2CB848E2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Locational Knowledge </w:t>
            </w:r>
          </w:p>
          <w:p w14:paraId="34D0C3C5" w14:textId="77777777" w:rsidR="00E418A8" w:rsidRPr="004068EE" w:rsidRDefault="00E418A8" w:rsidP="009F4AB6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122" w:type="dxa"/>
          </w:tcPr>
          <w:p w14:paraId="47F322D9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countries of the UK and its surrounding seas </w:t>
            </w:r>
          </w:p>
          <w:p w14:paraId="558CC735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Name the capital cities of the UK. </w:t>
            </w:r>
          </w:p>
          <w:p w14:paraId="14C31712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Locate the UK on a map </w:t>
            </w:r>
          </w:p>
          <w:p w14:paraId="1B58C6B6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Name the seven continents and five oceans. </w:t>
            </w:r>
          </w:p>
        </w:tc>
      </w:tr>
      <w:tr w:rsidR="00E418A8" w:rsidRPr="004068EE" w14:paraId="58B5FEC8" w14:textId="77777777" w:rsidTr="004068EE">
        <w:tc>
          <w:tcPr>
            <w:tcW w:w="1969" w:type="dxa"/>
          </w:tcPr>
          <w:p w14:paraId="27E77CB5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Human and Physical Geography </w:t>
            </w:r>
          </w:p>
        </w:tc>
        <w:tc>
          <w:tcPr>
            <w:tcW w:w="4122" w:type="dxa"/>
          </w:tcPr>
          <w:p w14:paraId="76A7F016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Identify basic seasonal weather patterns in the UK </w:t>
            </w:r>
          </w:p>
          <w:p w14:paraId="23B26F02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Identify the location of hot and cold areas of the world in relation to the equator and North and South poles. </w:t>
            </w:r>
          </w:p>
          <w:p w14:paraId="0F5972AD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Use basic geographical vocabulary to describe physical features of the local environment (forest, hill, mountain, beach, valley, vegetation) </w:t>
            </w:r>
          </w:p>
          <w:p w14:paraId="75910D3E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Use basic geographical vocabulary to describe human features of local environment: city, town, village, factory, farm, house, retail (shop / café). </w:t>
            </w:r>
            <w:r w:rsidRPr="004068EE">
              <w:rPr>
                <w:rFonts w:ascii="Comic Sans MS" w:hAnsi="Comic Sans MS" w:cs="Calibri"/>
                <w:sz w:val="16"/>
                <w:szCs w:val="16"/>
              </w:rPr>
              <w:t xml:space="preserve"> </w:t>
            </w:r>
          </w:p>
        </w:tc>
      </w:tr>
      <w:tr w:rsidR="00E418A8" w:rsidRPr="004068EE" w14:paraId="140F0CE5" w14:textId="77777777" w:rsidTr="004068EE">
        <w:trPr>
          <w:trHeight w:val="75"/>
        </w:trPr>
        <w:tc>
          <w:tcPr>
            <w:tcW w:w="1969" w:type="dxa"/>
          </w:tcPr>
          <w:p w14:paraId="58FC10DA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Geographical </w:t>
            </w:r>
          </w:p>
          <w:p w14:paraId="591F5F00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 w:cs="Calibri"/>
                <w:b/>
                <w:bCs/>
                <w:sz w:val="16"/>
                <w:szCs w:val="16"/>
              </w:rPr>
              <w:t xml:space="preserve">Skills and Fieldwork </w:t>
            </w:r>
          </w:p>
          <w:p w14:paraId="238C5ABE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4122" w:type="dxa"/>
          </w:tcPr>
          <w:p w14:paraId="5A81F966" w14:textId="77777777" w:rsidR="00E418A8" w:rsidRPr="004068EE" w:rsidRDefault="00E418A8" w:rsidP="009F4AB6">
            <w:pPr>
              <w:pStyle w:val="NormalWeb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Use simple fieldwork and observational skills to study the geography of their school and its grounds and key physical and human features of its surrounding environment </w:t>
            </w:r>
          </w:p>
          <w:p w14:paraId="474997BE" w14:textId="21FAA4C8" w:rsidR="00E418A8" w:rsidRPr="004068EE" w:rsidRDefault="00E418A8" w:rsidP="009F4AB6">
            <w:pPr>
              <w:pStyle w:val="NormalWeb"/>
              <w:shd w:val="clear" w:color="auto" w:fill="FFFFFF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Use world maps, </w:t>
            </w:r>
            <w:r w:rsidR="00CF753F" w:rsidRPr="004068EE">
              <w:rPr>
                <w:rFonts w:ascii="Comic Sans MS" w:hAnsi="Comic Sans MS"/>
                <w:sz w:val="16"/>
                <w:szCs w:val="16"/>
              </w:rPr>
              <w:t>atlases,</w:t>
            </w:r>
            <w:r w:rsidRPr="004068EE">
              <w:rPr>
                <w:rFonts w:ascii="Comic Sans MS" w:hAnsi="Comic Sans MS"/>
                <w:sz w:val="16"/>
                <w:szCs w:val="16"/>
              </w:rPr>
              <w:t xml:space="preserve"> and globes to identify the United Kingdom and its countries. </w:t>
            </w:r>
          </w:p>
          <w:p w14:paraId="6D4F3E1F" w14:textId="72A11612" w:rsidR="00E418A8" w:rsidRPr="004068EE" w:rsidRDefault="00E418A8" w:rsidP="009F4AB6">
            <w:pPr>
              <w:pStyle w:val="NormalWeb"/>
              <w:shd w:val="clear" w:color="auto" w:fill="FFFFFF"/>
              <w:rPr>
                <w:rFonts w:ascii="Comic Sans MS" w:hAnsi="Comic Sans MS"/>
                <w:sz w:val="16"/>
                <w:szCs w:val="16"/>
              </w:rPr>
            </w:pPr>
            <w:r w:rsidRPr="004068EE">
              <w:rPr>
                <w:rFonts w:ascii="Comic Sans MS" w:hAnsi="Comic Sans MS"/>
                <w:sz w:val="16"/>
                <w:szCs w:val="16"/>
              </w:rPr>
              <w:t xml:space="preserve">Use world maps, </w:t>
            </w:r>
            <w:r w:rsidR="00CF753F" w:rsidRPr="004068EE">
              <w:rPr>
                <w:rFonts w:ascii="Comic Sans MS" w:hAnsi="Comic Sans MS"/>
                <w:sz w:val="16"/>
                <w:szCs w:val="16"/>
              </w:rPr>
              <w:t>atlases,</w:t>
            </w:r>
            <w:r w:rsidRPr="004068EE">
              <w:rPr>
                <w:rFonts w:ascii="Comic Sans MS" w:hAnsi="Comic Sans MS"/>
                <w:sz w:val="16"/>
                <w:szCs w:val="16"/>
              </w:rPr>
              <w:t xml:space="preserve"> and globes to identify continents and oceans around the world. </w:t>
            </w:r>
          </w:p>
        </w:tc>
      </w:tr>
    </w:tbl>
    <w:p w14:paraId="08F77BB8" w14:textId="77777777" w:rsidR="00840C48" w:rsidRDefault="00840C48"/>
    <w:sectPr w:rsidR="00840C48" w:rsidSect="006A01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68B"/>
    <w:rsid w:val="001E4750"/>
    <w:rsid w:val="0029395E"/>
    <w:rsid w:val="002970D5"/>
    <w:rsid w:val="004068EE"/>
    <w:rsid w:val="006A0167"/>
    <w:rsid w:val="006B2BCF"/>
    <w:rsid w:val="00840C48"/>
    <w:rsid w:val="009A468B"/>
    <w:rsid w:val="00AC51AB"/>
    <w:rsid w:val="00AF3CEC"/>
    <w:rsid w:val="00C84236"/>
    <w:rsid w:val="00CE244B"/>
    <w:rsid w:val="00CF753F"/>
    <w:rsid w:val="00E418A8"/>
    <w:rsid w:val="00EE6A7B"/>
    <w:rsid w:val="00F4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E0977"/>
  <w15:chartTrackingRefBased/>
  <w15:docId w15:val="{AF2E2BD4-3ADE-714B-8050-F6646C1F2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46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A468B"/>
  </w:style>
  <w:style w:type="paragraph" w:styleId="NormalWeb">
    <w:name w:val="Normal (Web)"/>
    <w:basedOn w:val="Normal"/>
    <w:uiPriority w:val="99"/>
    <w:unhideWhenUsed/>
    <w:rsid w:val="009A468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2970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4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8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43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7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2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92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7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0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07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8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7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3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9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2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9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7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5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0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1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5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3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95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8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9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65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8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29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2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0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0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7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58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1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15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4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4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0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1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03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56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6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1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5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4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82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1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8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9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2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6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6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23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0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9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0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0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6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3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19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31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33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4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5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9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59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63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94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23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5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0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7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05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4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2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68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8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8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7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4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1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4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3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0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5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3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5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96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9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1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6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1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0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5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1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0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5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3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44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1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3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6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7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83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6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6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3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1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2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13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93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83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8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8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5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9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3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3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0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7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13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4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8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1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3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6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7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7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kadene dixon</dc:creator>
  <cp:keywords/>
  <dc:description/>
  <cp:lastModifiedBy>Staff</cp:lastModifiedBy>
  <cp:revision>2</cp:revision>
  <dcterms:created xsi:type="dcterms:W3CDTF">2022-10-17T17:21:00Z</dcterms:created>
  <dcterms:modified xsi:type="dcterms:W3CDTF">2022-10-17T17:21:00Z</dcterms:modified>
</cp:coreProperties>
</file>