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433C9" w14:textId="7E53CA73" w:rsidR="00970059" w:rsidRDefault="00970059" w:rsidP="00970059">
      <w:pPr>
        <w:pStyle w:val="NormalWeb"/>
        <w:jc w:val="center"/>
        <w:rPr>
          <w:rFonts w:ascii="Comic Sans MS" w:hAnsi="Comic Sans MS"/>
          <w:b/>
          <w:bCs/>
          <w:sz w:val="16"/>
          <w:szCs w:val="16"/>
        </w:rPr>
      </w:pPr>
      <w:r w:rsidRPr="00970059">
        <w:rPr>
          <w:rFonts w:ascii="Comic Sans MS" w:hAnsi="Comic Sans MS"/>
          <w:b/>
          <w:bCs/>
          <w:sz w:val="16"/>
          <w:szCs w:val="16"/>
        </w:rPr>
        <w:t>Progression of Skills- EAD (EYFS)</w:t>
      </w:r>
      <w:r w:rsidRPr="00970059">
        <w:rPr>
          <w:rFonts w:ascii="Comic Sans MS" w:hAnsi="Comic Sans MS"/>
          <w:b/>
          <w:bCs/>
          <w:sz w:val="16"/>
          <w:szCs w:val="16"/>
        </w:rPr>
        <w:br/>
        <w:t>Statements highlighted in yellow demonstrate the skills children will learn in EYFS to prepare for accessing DT in Year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2976"/>
        <w:gridCol w:w="2694"/>
      </w:tblGrid>
      <w:tr w:rsidR="007A340E" w14:paraId="1A19D913" w14:textId="77777777" w:rsidTr="007A340E">
        <w:tc>
          <w:tcPr>
            <w:tcW w:w="1555" w:type="dxa"/>
          </w:tcPr>
          <w:p w14:paraId="3366CCEE" w14:textId="04BC3AC2" w:rsidR="007A340E" w:rsidRPr="00970059" w:rsidRDefault="007A340E" w:rsidP="00970059">
            <w:pPr>
              <w:pStyle w:val="NormalWeb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7005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Skills 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4B59F5C9" w14:textId="2891DCBB" w:rsidR="007A340E" w:rsidRPr="00970059" w:rsidRDefault="007A340E" w:rsidP="00970059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Reception</w:t>
            </w:r>
          </w:p>
          <w:p w14:paraId="0420E237" w14:textId="5536F044" w:rsidR="007A340E" w:rsidRPr="00970059" w:rsidRDefault="007A340E" w:rsidP="00970059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Autumn</w:t>
            </w:r>
          </w:p>
        </w:tc>
        <w:tc>
          <w:tcPr>
            <w:tcW w:w="2976" w:type="dxa"/>
            <w:shd w:val="clear" w:color="auto" w:fill="F7CAAC" w:themeFill="accent2" w:themeFillTint="66"/>
          </w:tcPr>
          <w:p w14:paraId="37AC4F26" w14:textId="5002A491" w:rsidR="007A340E" w:rsidRPr="00970059" w:rsidRDefault="007A340E" w:rsidP="00970059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Reception</w:t>
            </w:r>
          </w:p>
          <w:p w14:paraId="7C92FEF1" w14:textId="6865349A" w:rsidR="007A340E" w:rsidRPr="00970059" w:rsidRDefault="007A340E" w:rsidP="00970059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Spring</w:t>
            </w:r>
          </w:p>
        </w:tc>
        <w:tc>
          <w:tcPr>
            <w:tcW w:w="2694" w:type="dxa"/>
            <w:shd w:val="clear" w:color="auto" w:fill="F7CAAC" w:themeFill="accent2" w:themeFillTint="66"/>
          </w:tcPr>
          <w:p w14:paraId="0D9FE2F2" w14:textId="673CA4A4" w:rsidR="007A340E" w:rsidRPr="00970059" w:rsidRDefault="007A340E" w:rsidP="00970059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Reception</w:t>
            </w:r>
          </w:p>
          <w:p w14:paraId="2E4B4EC6" w14:textId="49D22013" w:rsidR="007A340E" w:rsidRPr="00970059" w:rsidRDefault="007A340E" w:rsidP="00970059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Summer</w:t>
            </w:r>
          </w:p>
        </w:tc>
      </w:tr>
      <w:tr w:rsidR="007A340E" w14:paraId="478F2581" w14:textId="77777777" w:rsidTr="007A340E">
        <w:tc>
          <w:tcPr>
            <w:tcW w:w="1555" w:type="dxa"/>
            <w:shd w:val="clear" w:color="auto" w:fill="92D050"/>
          </w:tcPr>
          <w:p w14:paraId="6CA96AE4" w14:textId="70767552" w:rsidR="007A340E" w:rsidRPr="00970059" w:rsidRDefault="007A340E" w:rsidP="00970059">
            <w:pPr>
              <w:pStyle w:val="NormalWeb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70059">
              <w:rPr>
                <w:rFonts w:ascii="Comic Sans MS" w:hAnsi="Comic Sans MS"/>
                <w:b/>
                <w:bCs/>
                <w:sz w:val="16"/>
                <w:szCs w:val="16"/>
              </w:rPr>
              <w:t>Expressive Arts and Design</w:t>
            </w:r>
          </w:p>
        </w:tc>
        <w:tc>
          <w:tcPr>
            <w:tcW w:w="2835" w:type="dxa"/>
          </w:tcPr>
          <w:p w14:paraId="0371ACF9" w14:textId="7C493551" w:rsidR="007A340E" w:rsidRPr="00E57523" w:rsidRDefault="007A340E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Begin to develop complex stories using small world equipment like animal sets, dolls, and doll houses etc. </w:t>
            </w:r>
          </w:p>
          <w:p w14:paraId="3B058088" w14:textId="77777777" w:rsidR="007A340E" w:rsidRPr="00E57523" w:rsidRDefault="007A340E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Make imaginative and complex ‘small worlds’ with blocks and construction kits </w:t>
            </w:r>
          </w:p>
          <w:p w14:paraId="5D20C476" w14:textId="77777777" w:rsidR="007A340E" w:rsidRPr="00E57523" w:rsidRDefault="007A340E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Sing the pitch of a tone sung by another person </w:t>
            </w:r>
          </w:p>
          <w:p w14:paraId="4D1DC1A7" w14:textId="77777777" w:rsidR="007A340E" w:rsidRPr="00E57523" w:rsidRDefault="007A340E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Sing the melodic shape of familiar songs </w:t>
            </w:r>
          </w:p>
          <w:p w14:paraId="099AF4E5" w14:textId="7ACDD3A8" w:rsidR="007A340E" w:rsidRDefault="007A340E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Create their own songs, or improvise a song around one they know </w:t>
            </w:r>
          </w:p>
          <w:p w14:paraId="453DD462" w14:textId="5E40B69F" w:rsidR="007A340E" w:rsidRDefault="007A340E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6324FA">
              <w:rPr>
                <w:rFonts w:ascii="Comic Sans MS" w:hAnsi="Comic Sans MS"/>
                <w:sz w:val="16"/>
                <w:szCs w:val="16"/>
                <w:highlight w:val="yellow"/>
              </w:rPr>
              <w:t>Explore different materials freely to develop their ideas about how to use them and what to make</w:t>
            </w:r>
          </w:p>
          <w:p w14:paraId="73AADDBB" w14:textId="3AFDF498" w:rsidR="007A340E" w:rsidRDefault="007A340E" w:rsidP="00E57523">
            <w:pPr>
              <w:pStyle w:val="NormalWeb"/>
              <w:rPr>
                <w:rFonts w:ascii="Comic Sans MS" w:hAnsi="Comic Sans MS"/>
                <w:sz w:val="16"/>
                <w:szCs w:val="16"/>
                <w:highlight w:val="yellow"/>
              </w:rPr>
            </w:pPr>
            <w:r w:rsidRPr="006324FA">
              <w:rPr>
                <w:rFonts w:ascii="Comic Sans MS" w:hAnsi="Comic Sans MS"/>
                <w:sz w:val="16"/>
                <w:szCs w:val="16"/>
                <w:highlight w:val="yellow"/>
              </w:rPr>
              <w:t>Develop their own ideas and then decide which materials to use to express them</w:t>
            </w:r>
          </w:p>
          <w:p w14:paraId="18D9FFDE" w14:textId="77777777" w:rsidR="007A340E" w:rsidRDefault="007A340E" w:rsidP="00F55A4D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6324FA">
              <w:rPr>
                <w:rFonts w:ascii="Comic Sans MS" w:hAnsi="Comic Sans MS"/>
                <w:sz w:val="16"/>
                <w:szCs w:val="16"/>
                <w:highlight w:val="yellow"/>
              </w:rPr>
              <w:t>Join different materials and explore different textures</w:t>
            </w:r>
          </w:p>
          <w:p w14:paraId="3B9D33D3" w14:textId="77777777" w:rsidR="007A340E" w:rsidRPr="00F55A4D" w:rsidRDefault="007A340E" w:rsidP="00E57523">
            <w:pPr>
              <w:pStyle w:val="NormalWeb"/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  <w:p w14:paraId="297C17A5" w14:textId="77777777" w:rsidR="007A340E" w:rsidRPr="00E57523" w:rsidRDefault="007A340E" w:rsidP="00970059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6" w:type="dxa"/>
          </w:tcPr>
          <w:p w14:paraId="62B33460" w14:textId="6B037FAA" w:rsidR="007A340E" w:rsidRPr="00E57523" w:rsidRDefault="007A340E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Listen attentively, move to, and talk about music, expressing their feelings and responses </w:t>
            </w:r>
          </w:p>
          <w:p w14:paraId="0FED2B6F" w14:textId="77777777" w:rsidR="007A340E" w:rsidRPr="00E57523" w:rsidRDefault="007A340E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Sing in groups or on their own, increasingly matching the pitch and following the melody </w:t>
            </w:r>
          </w:p>
          <w:p w14:paraId="18A7EBA9" w14:textId="77777777" w:rsidR="007A340E" w:rsidRPr="00E57523" w:rsidRDefault="007A340E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Develop storylines in pretend play </w:t>
            </w:r>
          </w:p>
          <w:p w14:paraId="7D087DEB" w14:textId="77777777" w:rsidR="007A340E" w:rsidRPr="00E57523" w:rsidRDefault="007A340E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Explore and engage in music making and dance, performing, performing solo and in groups </w:t>
            </w:r>
          </w:p>
          <w:p w14:paraId="31ACF8B1" w14:textId="73CE11C9" w:rsidR="007A340E" w:rsidRDefault="007A340E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Explore, use, and refine a variety of artistic effects to express their ideas and feelings </w:t>
            </w:r>
          </w:p>
          <w:p w14:paraId="50956C06" w14:textId="77777777" w:rsidR="007A340E" w:rsidRPr="00F55A4D" w:rsidRDefault="007A340E" w:rsidP="00F55A4D">
            <w:pPr>
              <w:pStyle w:val="NormalWeb"/>
              <w:rPr>
                <w:rFonts w:ascii="Comic Sans MS" w:hAnsi="Comic Sans MS"/>
                <w:sz w:val="16"/>
                <w:szCs w:val="16"/>
                <w:highlight w:val="yellow"/>
              </w:rPr>
            </w:pPr>
            <w:r w:rsidRPr="00F55A4D">
              <w:rPr>
                <w:rFonts w:ascii="Comic Sans MS" w:hAnsi="Comic Sans MS"/>
                <w:sz w:val="16"/>
                <w:szCs w:val="16"/>
                <w:highlight w:val="yellow"/>
              </w:rPr>
              <w:t>Return to and build on their previous learning, refining ideas and developing their ability to represent them</w:t>
            </w:r>
          </w:p>
          <w:p w14:paraId="0113E893" w14:textId="4823B2C2" w:rsidR="007A340E" w:rsidRPr="00F55A4D" w:rsidRDefault="007A340E" w:rsidP="00F55A4D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F55A4D">
              <w:rPr>
                <w:rFonts w:ascii="Comic Sans MS" w:hAnsi="Comic Sans MS"/>
                <w:sz w:val="16"/>
                <w:szCs w:val="16"/>
                <w:highlight w:val="yellow"/>
              </w:rPr>
              <w:t>Create collaboratively, sharing ideas, resources and skills</w:t>
            </w:r>
            <w:r>
              <w:rPr>
                <w:rFonts w:ascii="HelveticaNeueLTPro" w:hAnsi="HelveticaNeueLTPro"/>
              </w:rPr>
              <w:t xml:space="preserve"> </w:t>
            </w:r>
          </w:p>
          <w:p w14:paraId="07003E43" w14:textId="77777777" w:rsidR="007A340E" w:rsidRPr="00E57523" w:rsidRDefault="007A340E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</w:p>
          <w:p w14:paraId="18A3D921" w14:textId="77777777" w:rsidR="007A340E" w:rsidRPr="00E57523" w:rsidRDefault="007A340E" w:rsidP="00970059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4" w:type="dxa"/>
          </w:tcPr>
          <w:p w14:paraId="39DC34D1" w14:textId="77777777" w:rsidR="007A340E" w:rsidRPr="00E57523" w:rsidRDefault="007A340E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Make use of props and materials when role playing characters in narratives and stories </w:t>
            </w:r>
          </w:p>
          <w:p w14:paraId="4FE2FF0E" w14:textId="377A232B" w:rsidR="007A340E" w:rsidRPr="00E57523" w:rsidRDefault="007A340E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Invent, adapt, and recount narratives and stories with peers and their teacher </w:t>
            </w:r>
          </w:p>
          <w:p w14:paraId="525FA0B7" w14:textId="77777777" w:rsidR="007A340E" w:rsidRPr="00E57523" w:rsidRDefault="007A340E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Sing a range of well-known nursery rhymes and songs </w:t>
            </w:r>
          </w:p>
          <w:p w14:paraId="39A56426" w14:textId="0A12414A" w:rsidR="007A340E" w:rsidRPr="00E57523" w:rsidRDefault="007A340E" w:rsidP="00E57523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E57523">
              <w:rPr>
                <w:rFonts w:ascii="Comic Sans MS" w:hAnsi="Comic Sans MS"/>
                <w:sz w:val="16"/>
                <w:szCs w:val="16"/>
              </w:rPr>
              <w:t xml:space="preserve">Perform songs, rhymes, poems, and stories with others, and –when appropriate try to move in time to music </w:t>
            </w:r>
          </w:p>
          <w:p w14:paraId="345CFC76" w14:textId="11FF1CDF" w:rsidR="007A340E" w:rsidRPr="00F55A4D" w:rsidRDefault="007A340E" w:rsidP="00F55A4D">
            <w:pPr>
              <w:pStyle w:val="NormalWeb"/>
              <w:rPr>
                <w:rFonts w:ascii="Comic Sans MS" w:hAnsi="Comic Sans MS"/>
                <w:highlight w:val="yellow"/>
              </w:rPr>
            </w:pPr>
            <w:r w:rsidRPr="00F55A4D">
              <w:rPr>
                <w:rFonts w:ascii="Comic Sans MS" w:hAnsi="Comic Sans MS"/>
                <w:sz w:val="16"/>
                <w:szCs w:val="16"/>
                <w:highlight w:val="yellow"/>
              </w:rPr>
              <w:t xml:space="preserve">Safely use and explore a variety of materials, tools, and techniques, experimenting with design, texture, form and function </w:t>
            </w:r>
          </w:p>
          <w:p w14:paraId="6E4DF7C8" w14:textId="77777777" w:rsidR="007A340E" w:rsidRPr="00F55A4D" w:rsidRDefault="007A340E" w:rsidP="00F55A4D">
            <w:pPr>
              <w:pStyle w:val="NormalWeb"/>
              <w:rPr>
                <w:rFonts w:ascii="Comic Sans MS" w:hAnsi="Comic Sans MS"/>
              </w:rPr>
            </w:pPr>
            <w:r w:rsidRPr="00F55A4D">
              <w:rPr>
                <w:rFonts w:ascii="Comic Sans MS" w:hAnsi="Comic Sans MS"/>
                <w:sz w:val="16"/>
                <w:szCs w:val="16"/>
                <w:highlight w:val="yellow"/>
              </w:rPr>
              <w:t>Share their creations, explaining the process they have used</w:t>
            </w:r>
            <w:r w:rsidRPr="00F55A4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0CD85B4" w14:textId="77777777" w:rsidR="007A340E" w:rsidRPr="00E57523" w:rsidRDefault="007A340E" w:rsidP="00970059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bookmarkStart w:id="0" w:name="_GoBack"/>
        <w:bookmarkEnd w:id="0"/>
      </w:tr>
    </w:tbl>
    <w:tbl>
      <w:tblPr>
        <w:tblStyle w:val="TableGrid1"/>
        <w:tblW w:w="10455" w:type="dxa"/>
        <w:tblLayout w:type="fixed"/>
        <w:tblLook w:val="04A0" w:firstRow="1" w:lastRow="0" w:firstColumn="1" w:lastColumn="0" w:noHBand="0" w:noVBand="1"/>
      </w:tblPr>
      <w:tblGrid>
        <w:gridCol w:w="1129"/>
        <w:gridCol w:w="9326"/>
      </w:tblGrid>
      <w:tr w:rsidR="00042898" w:rsidRPr="00322CC1" w14:paraId="3CB93BE3" w14:textId="77777777" w:rsidTr="00042898">
        <w:trPr>
          <w:cantSplit/>
          <w:trHeight w:val="763"/>
        </w:trPr>
        <w:tc>
          <w:tcPr>
            <w:tcW w:w="1129" w:type="dxa"/>
            <w:shd w:val="clear" w:color="auto" w:fill="BDD6EE" w:themeFill="accent5" w:themeFillTint="66"/>
            <w:textDirection w:val="btLr"/>
          </w:tcPr>
          <w:p w14:paraId="0A574AB9" w14:textId="77777777" w:rsidR="00042898" w:rsidRPr="00042898" w:rsidRDefault="00042898" w:rsidP="009F4AB6">
            <w:pPr>
              <w:ind w:left="113" w:right="113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326" w:type="dxa"/>
            <w:shd w:val="clear" w:color="auto" w:fill="BDD6EE" w:themeFill="accent5" w:themeFillTint="66"/>
          </w:tcPr>
          <w:p w14:paraId="51DA3F3F" w14:textId="77777777" w:rsidR="00042898" w:rsidRPr="00042898" w:rsidRDefault="00042898" w:rsidP="009F4AB6">
            <w:pPr>
              <w:pStyle w:val="Defaul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42898">
              <w:rPr>
                <w:rFonts w:ascii="Comic Sans MS" w:hAnsi="Comic Sans MS"/>
                <w:b/>
                <w:sz w:val="16"/>
                <w:szCs w:val="16"/>
              </w:rPr>
              <w:t>Year One</w:t>
            </w:r>
          </w:p>
        </w:tc>
      </w:tr>
      <w:tr w:rsidR="00042898" w:rsidRPr="00322CC1" w14:paraId="45551E31" w14:textId="77777777" w:rsidTr="00042898">
        <w:trPr>
          <w:cantSplit/>
          <w:trHeight w:val="1414"/>
        </w:trPr>
        <w:tc>
          <w:tcPr>
            <w:tcW w:w="1129" w:type="dxa"/>
            <w:shd w:val="clear" w:color="auto" w:fill="BDD6EE" w:themeFill="accent5" w:themeFillTint="66"/>
            <w:textDirection w:val="btLr"/>
          </w:tcPr>
          <w:p w14:paraId="293B51CD" w14:textId="7DB507FD" w:rsidR="00042898" w:rsidRPr="00042898" w:rsidRDefault="00042898" w:rsidP="00042898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42898">
              <w:rPr>
                <w:rFonts w:ascii="Comic Sans MS" w:hAnsi="Comic Sans MS"/>
                <w:b/>
                <w:sz w:val="16"/>
                <w:szCs w:val="16"/>
              </w:rPr>
              <w:t>Design</w:t>
            </w:r>
          </w:p>
        </w:tc>
        <w:tc>
          <w:tcPr>
            <w:tcW w:w="9326" w:type="dxa"/>
            <w:shd w:val="clear" w:color="auto" w:fill="auto"/>
          </w:tcPr>
          <w:p w14:paraId="63BDF33F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hAnsi="Comic Sans MS"/>
                <w:sz w:val="16"/>
                <w:szCs w:val="16"/>
              </w:rPr>
              <w:t xml:space="preserve">* </w:t>
            </w: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have own ideas</w:t>
            </w:r>
          </w:p>
          <w:p w14:paraId="0929A68F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 explain what I want to do</w:t>
            </w:r>
          </w:p>
          <w:p w14:paraId="1DE77A4B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*explain what my product is for, and how it will work  </w:t>
            </w:r>
          </w:p>
          <w:p w14:paraId="544B4784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 use pictures and words to plan, begin to use models</w:t>
            </w:r>
          </w:p>
          <w:p w14:paraId="67037C9A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 design a product for myself following design criteria</w:t>
            </w:r>
          </w:p>
          <w:p w14:paraId="0BCFFE22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*research similar existing products </w:t>
            </w:r>
          </w:p>
        </w:tc>
      </w:tr>
      <w:tr w:rsidR="00042898" w:rsidRPr="00322CC1" w14:paraId="088B8EBA" w14:textId="77777777" w:rsidTr="00042898">
        <w:trPr>
          <w:cantSplit/>
          <w:trHeight w:val="1676"/>
        </w:trPr>
        <w:tc>
          <w:tcPr>
            <w:tcW w:w="1129" w:type="dxa"/>
            <w:shd w:val="clear" w:color="auto" w:fill="BDD6EE" w:themeFill="accent5" w:themeFillTint="66"/>
            <w:textDirection w:val="btLr"/>
          </w:tcPr>
          <w:p w14:paraId="6D740E59" w14:textId="25005EA3" w:rsidR="00042898" w:rsidRPr="00042898" w:rsidRDefault="00042898" w:rsidP="00042898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42898">
              <w:rPr>
                <w:rFonts w:ascii="Comic Sans MS" w:hAnsi="Comic Sans MS"/>
                <w:b/>
                <w:sz w:val="16"/>
                <w:szCs w:val="16"/>
              </w:rPr>
              <w:t>Make</w:t>
            </w:r>
          </w:p>
        </w:tc>
        <w:tc>
          <w:tcPr>
            <w:tcW w:w="9326" w:type="dxa"/>
            <w:shd w:val="clear" w:color="auto" w:fill="auto"/>
          </w:tcPr>
          <w:p w14:paraId="1857504A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*explain what I’m making and why</w:t>
            </w:r>
          </w:p>
          <w:p w14:paraId="68AFE658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*consider what I need to do next</w:t>
            </w:r>
          </w:p>
          <w:p w14:paraId="3F24B867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*select tools/equipment to cut, shape, join, finish and explain choices </w:t>
            </w:r>
          </w:p>
          <w:p w14:paraId="7EC3199C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*measure, mark out, cut and shape, with support</w:t>
            </w:r>
          </w:p>
          <w:p w14:paraId="1DBA7FD8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*choose suitable materials and explain choices</w:t>
            </w:r>
          </w:p>
          <w:p w14:paraId="16C732D9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*try to use finishing techniques to make product look good</w:t>
            </w:r>
          </w:p>
          <w:p w14:paraId="752E33F1" w14:textId="3C5304C6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*work in a safe and hygienic manner </w:t>
            </w:r>
          </w:p>
        </w:tc>
      </w:tr>
      <w:tr w:rsidR="00042898" w:rsidRPr="00322CC1" w14:paraId="1758FE2B" w14:textId="77777777" w:rsidTr="00042898">
        <w:trPr>
          <w:cantSplit/>
          <w:trHeight w:val="1119"/>
        </w:trPr>
        <w:tc>
          <w:tcPr>
            <w:tcW w:w="1129" w:type="dxa"/>
            <w:shd w:val="clear" w:color="auto" w:fill="BDD6EE" w:themeFill="accent5" w:themeFillTint="66"/>
            <w:textDirection w:val="btLr"/>
          </w:tcPr>
          <w:p w14:paraId="6CEF37E1" w14:textId="1A3B5215" w:rsidR="00042898" w:rsidRPr="00042898" w:rsidRDefault="00042898" w:rsidP="00042898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42898">
              <w:rPr>
                <w:rFonts w:ascii="Comic Sans MS" w:hAnsi="Comic Sans MS"/>
                <w:b/>
                <w:sz w:val="16"/>
                <w:szCs w:val="16"/>
              </w:rPr>
              <w:t>Evaluate</w:t>
            </w:r>
          </w:p>
        </w:tc>
        <w:tc>
          <w:tcPr>
            <w:tcW w:w="9326" w:type="dxa"/>
            <w:shd w:val="clear" w:color="auto" w:fill="auto"/>
          </w:tcPr>
          <w:p w14:paraId="303FA96D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*talk about my work, linking it to what I was asked to do</w:t>
            </w:r>
          </w:p>
          <w:p w14:paraId="155389A6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 talk about existing products considering: use, materials, how they work, audience, where they might be used</w:t>
            </w:r>
          </w:p>
          <w:p w14:paraId="40D470FC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*talk about existing products, and say what is and isn’t good </w:t>
            </w:r>
          </w:p>
          <w:p w14:paraId="30FF388F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 talk about things that other people have made</w:t>
            </w:r>
          </w:p>
          <w:p w14:paraId="35D06900" w14:textId="0188D556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*begin to talk about what could make product better</w:t>
            </w:r>
          </w:p>
        </w:tc>
      </w:tr>
      <w:tr w:rsidR="00042898" w:rsidRPr="00322CC1" w14:paraId="288AD9DA" w14:textId="77777777" w:rsidTr="00042898">
        <w:trPr>
          <w:cantSplit/>
          <w:trHeight w:val="1135"/>
        </w:trPr>
        <w:tc>
          <w:tcPr>
            <w:tcW w:w="1129" w:type="dxa"/>
            <w:shd w:val="clear" w:color="auto" w:fill="BDD6EE" w:themeFill="accent5" w:themeFillTint="66"/>
            <w:textDirection w:val="btLr"/>
          </w:tcPr>
          <w:p w14:paraId="4C1B70F1" w14:textId="77777777" w:rsidR="00042898" w:rsidRPr="00042898" w:rsidRDefault="00042898" w:rsidP="00042898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42898">
              <w:rPr>
                <w:rFonts w:ascii="Comic Sans MS" w:hAnsi="Comic Sans MS"/>
                <w:b/>
                <w:sz w:val="16"/>
                <w:szCs w:val="16"/>
              </w:rPr>
              <w:t>Technical knowledge – Materials/structures</w:t>
            </w:r>
          </w:p>
        </w:tc>
        <w:tc>
          <w:tcPr>
            <w:tcW w:w="9326" w:type="dxa"/>
            <w:shd w:val="clear" w:color="auto" w:fill="auto"/>
          </w:tcPr>
          <w:p w14:paraId="53C8A5AA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*begin to measure and join materials, with some support</w:t>
            </w:r>
          </w:p>
          <w:p w14:paraId="53885BF9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*describe differences in materials </w:t>
            </w:r>
          </w:p>
          <w:p w14:paraId="313D4AE8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*suggest ways to make material/product stronger</w:t>
            </w:r>
          </w:p>
          <w:p w14:paraId="176F6BE4" w14:textId="77777777" w:rsidR="00042898" w:rsidRPr="00042898" w:rsidRDefault="00042898" w:rsidP="009F4AB6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42898" w:rsidRPr="00322CC1" w14:paraId="09E984C9" w14:textId="77777777" w:rsidTr="00042898">
        <w:trPr>
          <w:cantSplit/>
          <w:trHeight w:val="1125"/>
        </w:trPr>
        <w:tc>
          <w:tcPr>
            <w:tcW w:w="1129" w:type="dxa"/>
            <w:shd w:val="clear" w:color="auto" w:fill="BDD6EE" w:themeFill="accent5" w:themeFillTint="66"/>
            <w:textDirection w:val="btLr"/>
          </w:tcPr>
          <w:p w14:paraId="71D459BB" w14:textId="70C8B250" w:rsidR="00042898" w:rsidRPr="00042898" w:rsidRDefault="00042898" w:rsidP="00042898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42898">
              <w:rPr>
                <w:rFonts w:ascii="Comic Sans MS" w:hAnsi="Comic Sans MS"/>
                <w:b/>
                <w:sz w:val="16"/>
                <w:szCs w:val="16"/>
              </w:rPr>
              <w:lastRenderedPageBreak/>
              <w:t>Technical knowledge</w:t>
            </w:r>
          </w:p>
          <w:p w14:paraId="7A835D75" w14:textId="5E6D9A3A" w:rsidR="00042898" w:rsidRPr="00042898" w:rsidRDefault="00042898" w:rsidP="00042898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42898">
              <w:rPr>
                <w:rFonts w:ascii="Comic Sans MS" w:hAnsi="Comic Sans MS"/>
                <w:b/>
                <w:sz w:val="16"/>
                <w:szCs w:val="16"/>
              </w:rPr>
              <w:t>Mechanisms</w:t>
            </w:r>
          </w:p>
        </w:tc>
        <w:tc>
          <w:tcPr>
            <w:tcW w:w="9326" w:type="dxa"/>
            <w:shd w:val="clear" w:color="auto" w:fill="auto"/>
          </w:tcPr>
          <w:p w14:paraId="1CA53B88" w14:textId="77777777" w:rsidR="00042898" w:rsidRPr="00042898" w:rsidRDefault="00042898" w:rsidP="009F4AB6">
            <w:pPr>
              <w:rPr>
                <w:rFonts w:ascii="Comic Sans MS" w:hAnsi="Comic Sans MS"/>
                <w:sz w:val="16"/>
                <w:szCs w:val="16"/>
              </w:rPr>
            </w:pPr>
            <w:r w:rsidRPr="00042898">
              <w:rPr>
                <w:rFonts w:ascii="Comic Sans MS" w:hAnsi="Comic Sans MS"/>
                <w:sz w:val="16"/>
                <w:szCs w:val="16"/>
              </w:rPr>
              <w:t xml:space="preserve">*begin to use levers or slides </w:t>
            </w:r>
          </w:p>
        </w:tc>
      </w:tr>
      <w:tr w:rsidR="00042898" w:rsidRPr="00322CC1" w14:paraId="71CC281B" w14:textId="77777777" w:rsidTr="00042898">
        <w:trPr>
          <w:cantSplit/>
          <w:trHeight w:val="1113"/>
        </w:trPr>
        <w:tc>
          <w:tcPr>
            <w:tcW w:w="1129" w:type="dxa"/>
            <w:shd w:val="clear" w:color="auto" w:fill="BDD6EE" w:themeFill="accent5" w:themeFillTint="66"/>
            <w:textDirection w:val="btLr"/>
          </w:tcPr>
          <w:p w14:paraId="5E97C538" w14:textId="1A4CFC2A" w:rsidR="00042898" w:rsidRPr="00042898" w:rsidRDefault="00042898" w:rsidP="00042898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42898">
              <w:rPr>
                <w:rFonts w:ascii="Comic Sans MS" w:hAnsi="Comic Sans MS"/>
                <w:b/>
                <w:sz w:val="16"/>
                <w:szCs w:val="16"/>
              </w:rPr>
              <w:t>Technical knowledge</w:t>
            </w:r>
          </w:p>
          <w:p w14:paraId="7F75EA01" w14:textId="1672868A" w:rsidR="00042898" w:rsidRPr="00042898" w:rsidRDefault="00042898" w:rsidP="00042898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42898">
              <w:rPr>
                <w:rFonts w:ascii="Comic Sans MS" w:hAnsi="Comic Sans MS"/>
                <w:b/>
                <w:sz w:val="16"/>
                <w:szCs w:val="16"/>
              </w:rPr>
              <w:t>Textiles</w:t>
            </w:r>
          </w:p>
        </w:tc>
        <w:tc>
          <w:tcPr>
            <w:tcW w:w="9326" w:type="dxa"/>
            <w:shd w:val="clear" w:color="auto" w:fill="auto"/>
          </w:tcPr>
          <w:p w14:paraId="699F2172" w14:textId="7755668F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*measure, cut and join textiles to make a product, with some support </w:t>
            </w:r>
          </w:p>
          <w:p w14:paraId="18D300A3" w14:textId="77777777" w:rsidR="00042898" w:rsidRPr="00042898" w:rsidRDefault="00042898" w:rsidP="009F4AB6">
            <w:pPr>
              <w:rPr>
                <w:rFonts w:ascii="Comic Sans MS" w:hAnsi="Comic Sans MS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*choose suitable textiles</w:t>
            </w:r>
          </w:p>
        </w:tc>
      </w:tr>
      <w:tr w:rsidR="00042898" w:rsidRPr="00322CC1" w14:paraId="709E2316" w14:textId="77777777" w:rsidTr="00042898">
        <w:trPr>
          <w:cantSplit/>
          <w:trHeight w:val="1414"/>
        </w:trPr>
        <w:tc>
          <w:tcPr>
            <w:tcW w:w="1129" w:type="dxa"/>
            <w:shd w:val="clear" w:color="auto" w:fill="BDD6EE" w:themeFill="accent5" w:themeFillTint="66"/>
            <w:textDirection w:val="btLr"/>
          </w:tcPr>
          <w:p w14:paraId="402B8B2B" w14:textId="42A02736" w:rsidR="00042898" w:rsidRPr="00042898" w:rsidRDefault="00042898" w:rsidP="00042898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42898">
              <w:rPr>
                <w:rFonts w:ascii="Comic Sans MS" w:hAnsi="Comic Sans MS"/>
                <w:b/>
                <w:sz w:val="16"/>
                <w:szCs w:val="16"/>
              </w:rPr>
              <w:t>Technical knowledge – Food and nutrition</w:t>
            </w:r>
          </w:p>
        </w:tc>
        <w:tc>
          <w:tcPr>
            <w:tcW w:w="9326" w:type="dxa"/>
            <w:shd w:val="clear" w:color="auto" w:fill="auto"/>
          </w:tcPr>
          <w:p w14:paraId="6186D818" w14:textId="3C02BC06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*describe textures</w:t>
            </w:r>
          </w:p>
          <w:p w14:paraId="0D1D0B01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*wash hands &amp; clean surfaces </w:t>
            </w:r>
          </w:p>
          <w:p w14:paraId="2E3BE9A0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*think of interesting ways to decorate food </w:t>
            </w:r>
          </w:p>
          <w:p w14:paraId="4B7E64CF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*say where some foods come from, (i.e. plant or animal)</w:t>
            </w:r>
          </w:p>
          <w:p w14:paraId="4AEE3031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*describe differences between some food groups (i.e. sweet, vegetable etc.)</w:t>
            </w:r>
          </w:p>
          <w:p w14:paraId="2EBB9D38" w14:textId="77777777" w:rsidR="00042898" w:rsidRPr="00042898" w:rsidRDefault="00042898" w:rsidP="009F4AB6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*discuss how fruit and vegetables are healthy</w:t>
            </w:r>
          </w:p>
          <w:p w14:paraId="6E8B49E1" w14:textId="77777777" w:rsidR="00042898" w:rsidRPr="00042898" w:rsidRDefault="00042898" w:rsidP="009F4AB6">
            <w:pPr>
              <w:rPr>
                <w:rFonts w:ascii="Comic Sans MS" w:hAnsi="Comic Sans MS"/>
                <w:sz w:val="16"/>
                <w:szCs w:val="16"/>
              </w:rPr>
            </w:pPr>
            <w:r w:rsidRPr="00042898">
              <w:rPr>
                <w:rFonts w:ascii="Comic Sans MS" w:eastAsia="Times New Roman" w:hAnsi="Comic Sans MS" w:cs="Times New Roman"/>
                <w:sz w:val="16"/>
                <w:szCs w:val="16"/>
              </w:rPr>
              <w:t>*cut, peel and grate safely, with support</w:t>
            </w:r>
          </w:p>
        </w:tc>
      </w:tr>
    </w:tbl>
    <w:p w14:paraId="6F8A8FBE" w14:textId="59AA2ABF" w:rsidR="00970059" w:rsidRPr="00970059" w:rsidRDefault="00970059" w:rsidP="00970059">
      <w:pPr>
        <w:pStyle w:val="NormalWeb"/>
        <w:jc w:val="center"/>
        <w:rPr>
          <w:rFonts w:ascii="Comic Sans MS" w:hAnsi="Comic Sans MS"/>
          <w:sz w:val="16"/>
          <w:szCs w:val="16"/>
        </w:rPr>
      </w:pPr>
    </w:p>
    <w:p w14:paraId="3408F1DD" w14:textId="7B2526EB" w:rsidR="00970059" w:rsidRDefault="00970059"/>
    <w:sectPr w:rsidR="00970059" w:rsidSect="009700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NeueLTPr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59"/>
    <w:rsid w:val="00042898"/>
    <w:rsid w:val="003D2670"/>
    <w:rsid w:val="006324FA"/>
    <w:rsid w:val="007A340E"/>
    <w:rsid w:val="00970059"/>
    <w:rsid w:val="00E57523"/>
    <w:rsid w:val="00F5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F3D0B"/>
  <w15:chartTrackingRefBased/>
  <w15:docId w15:val="{3493CCB1-291F-884D-A381-0BA41230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00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97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059"/>
  </w:style>
  <w:style w:type="table" w:customStyle="1" w:styleId="TableGrid1">
    <w:name w:val="Table Grid1"/>
    <w:basedOn w:val="TableNormal"/>
    <w:next w:val="TableGrid"/>
    <w:uiPriority w:val="39"/>
    <w:rsid w:val="0004289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2898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9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4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4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6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3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3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0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1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9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kadene dixon</dc:creator>
  <cp:keywords/>
  <dc:description/>
  <cp:lastModifiedBy>Staff</cp:lastModifiedBy>
  <cp:revision>2</cp:revision>
  <cp:lastPrinted>2022-07-30T07:59:00Z</cp:lastPrinted>
  <dcterms:created xsi:type="dcterms:W3CDTF">2022-10-17T17:14:00Z</dcterms:created>
  <dcterms:modified xsi:type="dcterms:W3CDTF">2022-10-17T17:14:00Z</dcterms:modified>
</cp:coreProperties>
</file>